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5E" w:rsidRPr="00400E1E" w:rsidRDefault="00811C00">
      <w:pPr>
        <w:rPr>
          <w:b/>
          <w:u w:val="single"/>
        </w:rPr>
      </w:pPr>
      <w:r w:rsidRPr="00400E1E">
        <w:rPr>
          <w:b/>
          <w:u w:val="single"/>
        </w:rPr>
        <w:t>Urantia Book Fellowship Finance Committee report - Jan. 2010</w:t>
      </w:r>
    </w:p>
    <w:p w:rsidR="00811C00" w:rsidRPr="00400E1E" w:rsidRDefault="00811C00" w:rsidP="00811C00">
      <w:pPr>
        <w:pStyle w:val="ListParagraph"/>
        <w:numPr>
          <w:ilvl w:val="0"/>
          <w:numId w:val="1"/>
        </w:numPr>
        <w:rPr>
          <w:b/>
        </w:rPr>
      </w:pPr>
      <w:r w:rsidRPr="00400E1E">
        <w:rPr>
          <w:b/>
        </w:rPr>
        <w:t>Total donations for 2009 - $254,630 ($25K over projection)</w:t>
      </w:r>
    </w:p>
    <w:p w:rsidR="00811C00" w:rsidRDefault="0056057A" w:rsidP="00811C00">
      <w:pPr>
        <w:pStyle w:val="ListParagraph"/>
        <w:numPr>
          <w:ilvl w:val="0"/>
          <w:numId w:val="1"/>
        </w:numPr>
        <w:rPr>
          <w:b/>
        </w:rPr>
      </w:pPr>
      <w:r w:rsidRPr="00400E1E">
        <w:rPr>
          <w:b/>
        </w:rPr>
        <w:t>313 unique donors (115 auto debit donors, up 22 from last year)</w:t>
      </w:r>
    </w:p>
    <w:p w:rsidR="00400E1E" w:rsidRPr="00400E1E" w:rsidRDefault="00F45992" w:rsidP="00811C0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More than d</w:t>
      </w:r>
      <w:r w:rsidR="00400E1E">
        <w:rPr>
          <w:b/>
        </w:rPr>
        <w:t xml:space="preserve">oubled our email </w:t>
      </w:r>
      <w:r>
        <w:rPr>
          <w:b/>
        </w:rPr>
        <w:t>list from 1790 to over 4200 of over 8000 on our snail mail list.</w:t>
      </w:r>
    </w:p>
    <w:p w:rsidR="0056057A" w:rsidRPr="00400E1E" w:rsidRDefault="0056057A" w:rsidP="00811C00">
      <w:pPr>
        <w:pStyle w:val="ListParagraph"/>
        <w:numPr>
          <w:ilvl w:val="0"/>
          <w:numId w:val="1"/>
        </w:numPr>
        <w:rPr>
          <w:b/>
        </w:rPr>
      </w:pPr>
      <w:r w:rsidRPr="00400E1E">
        <w:rPr>
          <w:b/>
        </w:rPr>
        <w:t xml:space="preserve">Goal for 2010 is to raise </w:t>
      </w:r>
      <w:r w:rsidR="00400E1E" w:rsidRPr="00400E1E">
        <w:rPr>
          <w:b/>
        </w:rPr>
        <w:t>$267K from donations</w:t>
      </w:r>
    </w:p>
    <w:p w:rsidR="00400E1E" w:rsidRPr="00400E1E" w:rsidRDefault="00400E1E" w:rsidP="00400E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plan for 2010</w:t>
      </w:r>
      <w:r w:rsidRPr="00400E1E">
        <w:rPr>
          <w:b/>
        </w:rPr>
        <w:t xml:space="preserve"> is</w:t>
      </w:r>
      <w:r>
        <w:rPr>
          <w:b/>
        </w:rPr>
        <w:t xml:space="preserve"> the same as last year,</w:t>
      </w:r>
      <w:r w:rsidRPr="00400E1E">
        <w:rPr>
          <w:b/>
        </w:rPr>
        <w:t xml:space="preserve"> to target email solicita</w:t>
      </w:r>
      <w:r>
        <w:rPr>
          <w:b/>
        </w:rPr>
        <w:t xml:space="preserve">tion to our </w:t>
      </w:r>
      <w:r w:rsidR="00F45992">
        <w:rPr>
          <w:b/>
        </w:rPr>
        <w:t xml:space="preserve">new </w:t>
      </w:r>
      <w:r>
        <w:rPr>
          <w:b/>
        </w:rPr>
        <w:t>email list of over 4</w:t>
      </w:r>
      <w:r w:rsidR="00F45992">
        <w:rPr>
          <w:b/>
        </w:rPr>
        <w:t>000</w:t>
      </w:r>
      <w:r w:rsidRPr="00400E1E">
        <w:rPr>
          <w:b/>
        </w:rPr>
        <w:t xml:space="preserve">. </w:t>
      </w:r>
      <w:r w:rsidR="00F45992">
        <w:rPr>
          <w:b/>
        </w:rPr>
        <w:t>Unfortunately</w:t>
      </w:r>
      <w:r w:rsidR="00334DEA">
        <w:rPr>
          <w:b/>
        </w:rPr>
        <w:t>,</w:t>
      </w:r>
      <w:r w:rsidR="00F45992">
        <w:rPr>
          <w:b/>
        </w:rPr>
        <w:t xml:space="preserve"> IT was unable to </w:t>
      </w:r>
      <w:r w:rsidR="00334DEA">
        <w:rPr>
          <w:b/>
        </w:rPr>
        <w:t>set up our camp</w:t>
      </w:r>
      <w:r w:rsidR="000735B2">
        <w:rPr>
          <w:b/>
        </w:rPr>
        <w:t>aigns last year as we had hoped, but we should be on track from here on.</w:t>
      </w:r>
    </w:p>
    <w:p w:rsidR="00400E1E" w:rsidRPr="00400E1E" w:rsidRDefault="00400E1E" w:rsidP="00400E1E">
      <w:pPr>
        <w:pStyle w:val="ListParagraph"/>
        <w:numPr>
          <w:ilvl w:val="0"/>
          <w:numId w:val="1"/>
        </w:numPr>
        <w:rPr>
          <w:b/>
        </w:rPr>
      </w:pPr>
      <w:r w:rsidRPr="00400E1E">
        <w:rPr>
          <w:b/>
        </w:rPr>
        <w:t>First campaign is</w:t>
      </w:r>
      <w:r w:rsidR="00F45992">
        <w:rPr>
          <w:b/>
        </w:rPr>
        <w:t xml:space="preserve"> called “Adopt a Paper”</w:t>
      </w:r>
      <w:r w:rsidR="00334DEA">
        <w:rPr>
          <w:b/>
        </w:rPr>
        <w:t xml:space="preserve">. </w:t>
      </w:r>
      <w:r w:rsidRPr="00400E1E">
        <w:rPr>
          <w:b/>
        </w:rPr>
        <w:t xml:space="preserve"> Our goal is to raise $100K to pay for </w:t>
      </w:r>
      <w:r w:rsidR="00334DEA">
        <w:rPr>
          <w:b/>
        </w:rPr>
        <w:t>the 10,000 Urantia Books we purchased last year</w:t>
      </w:r>
      <w:r w:rsidRPr="00400E1E">
        <w:rPr>
          <w:b/>
        </w:rPr>
        <w:t xml:space="preserve"> from Donnelley</w:t>
      </w:r>
      <w:r w:rsidR="00334DEA">
        <w:rPr>
          <w:b/>
        </w:rPr>
        <w:t xml:space="preserve"> &amp; Sons printing company</w:t>
      </w:r>
      <w:r w:rsidRPr="00400E1E">
        <w:rPr>
          <w:b/>
        </w:rPr>
        <w:t xml:space="preserve">. </w:t>
      </w:r>
    </w:p>
    <w:p w:rsidR="00400E1E" w:rsidRDefault="00400E1E" w:rsidP="009B1024">
      <w:pPr>
        <w:pStyle w:val="ListParagraph"/>
        <w:numPr>
          <w:ilvl w:val="0"/>
          <w:numId w:val="1"/>
        </w:numPr>
        <w:rPr>
          <w:b/>
        </w:rPr>
      </w:pPr>
      <w:r w:rsidRPr="00400E1E">
        <w:rPr>
          <w:b/>
        </w:rPr>
        <w:t xml:space="preserve">Second campaign is to </w:t>
      </w:r>
      <w:r w:rsidR="009B1024">
        <w:rPr>
          <w:b/>
        </w:rPr>
        <w:t>“S</w:t>
      </w:r>
      <w:r w:rsidRPr="00400E1E">
        <w:rPr>
          <w:b/>
        </w:rPr>
        <w:t xml:space="preserve">ponsor a </w:t>
      </w:r>
      <w:r w:rsidR="009B1024">
        <w:rPr>
          <w:b/>
        </w:rPr>
        <w:t>K</w:t>
      </w:r>
      <w:r w:rsidRPr="00400E1E">
        <w:rPr>
          <w:b/>
        </w:rPr>
        <w:t xml:space="preserve">ey </w:t>
      </w:r>
      <w:r w:rsidR="009B1024">
        <w:rPr>
          <w:b/>
        </w:rPr>
        <w:t>W</w:t>
      </w:r>
      <w:r w:rsidRPr="00400E1E">
        <w:rPr>
          <w:b/>
        </w:rPr>
        <w:t xml:space="preserve">ord or </w:t>
      </w:r>
      <w:r w:rsidR="009B1024">
        <w:rPr>
          <w:b/>
        </w:rPr>
        <w:t>P</w:t>
      </w:r>
      <w:r w:rsidRPr="00400E1E">
        <w:rPr>
          <w:b/>
        </w:rPr>
        <w:t>hrase</w:t>
      </w:r>
      <w:r w:rsidR="009B1024">
        <w:rPr>
          <w:b/>
        </w:rPr>
        <w:t>”</w:t>
      </w:r>
      <w:r w:rsidRPr="00400E1E">
        <w:rPr>
          <w:b/>
        </w:rPr>
        <w:t xml:space="preserve"> for internet opti</w:t>
      </w:r>
      <w:r w:rsidR="000735B2">
        <w:rPr>
          <w:b/>
        </w:rPr>
        <w:t>mization</w:t>
      </w:r>
      <w:r w:rsidR="009B1024">
        <w:rPr>
          <w:b/>
        </w:rPr>
        <w:t xml:space="preserve"> and SEO</w:t>
      </w:r>
      <w:r w:rsidR="000735B2">
        <w:rPr>
          <w:b/>
        </w:rPr>
        <w:t>. We are working with David Kantor in his new position as web master</w:t>
      </w:r>
      <w:r w:rsidRPr="00400E1E">
        <w:rPr>
          <w:b/>
        </w:rPr>
        <w:t xml:space="preserve"> to determine the </w:t>
      </w:r>
      <w:r w:rsidR="009B1024">
        <w:rPr>
          <w:b/>
        </w:rPr>
        <w:t>appropriate words or phrases we</w:t>
      </w:r>
      <w:r w:rsidRPr="00400E1E">
        <w:rPr>
          <w:b/>
        </w:rPr>
        <w:t xml:space="preserve"> will be running </w:t>
      </w:r>
      <w:r w:rsidR="000735B2">
        <w:rPr>
          <w:b/>
        </w:rPr>
        <w:t>in order to maximize visits to our web site and then work to get each new visitor to give us their contact info.</w:t>
      </w:r>
      <w:r w:rsidR="009B1024">
        <w:rPr>
          <w:b/>
        </w:rPr>
        <w:t xml:space="preserve"> This campaign will be a joint effort with Uversa Press who intends to market the UB to potential new readers who sign on through this new campaign.</w:t>
      </w:r>
    </w:p>
    <w:p w:rsidR="009B1024" w:rsidRDefault="009B1024" w:rsidP="009B1024">
      <w:pPr>
        <w:ind w:left="360"/>
        <w:rPr>
          <w:b/>
        </w:rPr>
      </w:pPr>
      <w:r>
        <w:rPr>
          <w:b/>
        </w:rPr>
        <w:t>The Finance committee members are: Don Green (sec’y), Robert Burns,</w:t>
      </w:r>
      <w:r w:rsidR="00BD5626">
        <w:rPr>
          <w:b/>
        </w:rPr>
        <w:t xml:space="preserve"> </w:t>
      </w:r>
      <w:r w:rsidR="00213169">
        <w:rPr>
          <w:b/>
        </w:rPr>
        <w:t>Christilyn Biek Larson</w:t>
      </w:r>
      <w:r w:rsidR="00BD5626">
        <w:rPr>
          <w:b/>
        </w:rPr>
        <w:t>, Ken Raveill, and me.</w:t>
      </w:r>
    </w:p>
    <w:p w:rsidR="00BD5626" w:rsidRDefault="00BD5626" w:rsidP="009B1024">
      <w:pPr>
        <w:ind w:left="360"/>
        <w:rPr>
          <w:b/>
        </w:rPr>
      </w:pPr>
      <w:r>
        <w:rPr>
          <w:b/>
        </w:rPr>
        <w:t xml:space="preserve">John Hay – Chair </w:t>
      </w:r>
    </w:p>
    <w:p w:rsidR="00BD5626" w:rsidRPr="009B1024" w:rsidRDefault="00BD5626" w:rsidP="009B1024">
      <w:pPr>
        <w:ind w:left="360"/>
        <w:rPr>
          <w:b/>
        </w:rPr>
      </w:pPr>
    </w:p>
    <w:sectPr w:rsidR="00BD5626" w:rsidRPr="009B1024" w:rsidSect="0032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D4F"/>
    <w:multiLevelType w:val="hybridMultilevel"/>
    <w:tmpl w:val="AB52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C00"/>
    <w:rsid w:val="000735B2"/>
    <w:rsid w:val="00213169"/>
    <w:rsid w:val="00323E5E"/>
    <w:rsid w:val="00334DEA"/>
    <w:rsid w:val="00400E1E"/>
    <w:rsid w:val="0056057A"/>
    <w:rsid w:val="00811C00"/>
    <w:rsid w:val="009B1024"/>
    <w:rsid w:val="00BD5626"/>
    <w:rsid w:val="00F4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2010-01-17T20:38:00Z</dcterms:created>
  <dcterms:modified xsi:type="dcterms:W3CDTF">2010-01-17T22:38:00Z</dcterms:modified>
</cp:coreProperties>
</file>